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8FC0C" w14:textId="01ECEA57" w:rsidR="00F22B90" w:rsidRPr="00F22B90" w:rsidRDefault="00F22B90" w:rsidP="00F22B90">
      <w:pPr>
        <w:rPr>
          <w:rFonts w:ascii="Gill Sans MT" w:hAnsi="Gill Sans MT" w:cstheme="minorHAnsi"/>
        </w:rPr>
      </w:pPr>
    </w:p>
    <w:p w14:paraId="5F1B1F40" w14:textId="10CB022E" w:rsidR="00653A23" w:rsidRDefault="00B4793F" w:rsidP="00653A23">
      <w:pPr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 xml:space="preserve">Edu-Care for Key Workers </w:t>
      </w:r>
      <w:r w:rsidR="00653A23" w:rsidRPr="00653A23">
        <w:rPr>
          <w:rFonts w:ascii="Gill Sans MT" w:hAnsi="Gill Sans MT" w:cstheme="minorHAnsi"/>
          <w:b/>
        </w:rPr>
        <w:t xml:space="preserve">during </w:t>
      </w:r>
      <w:r>
        <w:rPr>
          <w:rFonts w:ascii="Gill Sans MT" w:hAnsi="Gill Sans MT" w:cstheme="minorHAnsi"/>
          <w:b/>
        </w:rPr>
        <w:t>the Easter Holiday</w:t>
      </w:r>
    </w:p>
    <w:p w14:paraId="4AF58459" w14:textId="77777777" w:rsidR="00653A23" w:rsidRPr="00653A23" w:rsidRDefault="00653A23" w:rsidP="00653A23">
      <w:pPr>
        <w:jc w:val="center"/>
        <w:rPr>
          <w:rFonts w:ascii="Gill Sans MT" w:hAnsi="Gill Sans MT" w:cstheme="minorHAnsi"/>
          <w:b/>
        </w:rPr>
      </w:pPr>
    </w:p>
    <w:p w14:paraId="2E8AC014" w14:textId="7EEF5E26" w:rsidR="00653A23" w:rsidRPr="004163EB" w:rsidRDefault="00653A23" w:rsidP="00653A23">
      <w:pPr>
        <w:jc w:val="both"/>
        <w:rPr>
          <w:rFonts w:ascii="Gill Sans MT" w:hAnsi="Gill Sans MT" w:cstheme="minorHAnsi"/>
          <w:b/>
          <w:color w:val="0B0C0C"/>
          <w:shd w:val="clear" w:color="auto" w:fill="FFFFFF"/>
        </w:rPr>
      </w:pPr>
      <w:r w:rsidRPr="00653A23">
        <w:rPr>
          <w:rFonts w:ascii="Gill Sans MT" w:hAnsi="Gill Sans MT" w:cstheme="minorHAnsi"/>
          <w:color w:val="0B0C0C"/>
          <w:shd w:val="clear" w:color="auto" w:fill="FFFFFF"/>
        </w:rPr>
        <w:t xml:space="preserve">Based on government guidance published last week, schools will provide care for a limited number of children – these are children </w:t>
      </w:r>
      <w:r w:rsidRPr="004163EB">
        <w:rPr>
          <w:rFonts w:ascii="Gill Sans MT" w:hAnsi="Gill Sans MT" w:cstheme="minorHAnsi"/>
          <w:b/>
          <w:color w:val="0B0C0C"/>
          <w:shd w:val="clear" w:color="auto" w:fill="FFFFFF"/>
        </w:rPr>
        <w:t xml:space="preserve">whose parents are key workers and are critical to the Covid-19 response. </w:t>
      </w:r>
    </w:p>
    <w:p w14:paraId="05F3A31D" w14:textId="77777777" w:rsidR="00653A23" w:rsidRPr="00653A23" w:rsidRDefault="00653A23" w:rsidP="00653A23">
      <w:pPr>
        <w:jc w:val="both"/>
        <w:rPr>
          <w:rFonts w:ascii="Gill Sans MT" w:hAnsi="Gill Sans MT" w:cstheme="minorHAnsi"/>
          <w:color w:val="0B0C0C"/>
          <w:shd w:val="clear" w:color="auto" w:fill="FFFFFF"/>
        </w:rPr>
      </w:pPr>
    </w:p>
    <w:p w14:paraId="1BF79356" w14:textId="6EC5481A" w:rsidR="00653A23" w:rsidRDefault="00653A23" w:rsidP="00653A23">
      <w:pPr>
        <w:jc w:val="both"/>
        <w:rPr>
          <w:rFonts w:ascii="Gill Sans MT" w:hAnsi="Gill Sans MT" w:cstheme="minorHAnsi"/>
        </w:rPr>
      </w:pPr>
      <w:r w:rsidRPr="00653A23">
        <w:rPr>
          <w:rFonts w:ascii="Gill Sans MT" w:hAnsi="Gill Sans MT" w:cstheme="minorHAnsi"/>
          <w:b/>
          <w:color w:val="0B0C0C"/>
          <w:shd w:val="clear" w:color="auto" w:fill="FFFFFF"/>
        </w:rPr>
        <w:t>Every</w:t>
      </w:r>
      <w:r w:rsidRPr="00653A23">
        <w:rPr>
          <w:rFonts w:ascii="Gill Sans MT" w:hAnsi="Gill Sans MT" w:cstheme="minorHAnsi"/>
          <w:color w:val="0B0C0C"/>
          <w:shd w:val="clear" w:color="auto" w:fill="FFFFFF"/>
        </w:rPr>
        <w:t xml:space="preserve"> </w:t>
      </w:r>
      <w:r w:rsidRPr="00653A23">
        <w:rPr>
          <w:rFonts w:ascii="Gill Sans MT" w:hAnsi="Gill Sans MT" w:cstheme="minorHAnsi"/>
          <w:b/>
          <w:color w:val="0B0C0C"/>
          <w:shd w:val="clear" w:color="auto" w:fill="FFFFFF"/>
        </w:rPr>
        <w:t>child who can be safely cared for at home should be.</w:t>
      </w:r>
      <w:r w:rsidRPr="00653A23">
        <w:rPr>
          <w:rFonts w:ascii="Gill Sans MT" w:hAnsi="Gill Sans MT" w:cstheme="minorHAnsi"/>
          <w:color w:val="0B0C0C"/>
          <w:shd w:val="clear" w:color="auto" w:fill="FFFFFF"/>
        </w:rPr>
        <w:t xml:space="preserve"> P</w:t>
      </w:r>
      <w:r w:rsidRPr="00653A23">
        <w:rPr>
          <w:rFonts w:ascii="Gill Sans MT" w:hAnsi="Gill Sans MT" w:cstheme="minorHAnsi"/>
        </w:rPr>
        <w:t>lease note that key worker parents, who cannot work from home and have children who absolutely need to attend, should bring their children to school only when they need to.</w:t>
      </w:r>
    </w:p>
    <w:p w14:paraId="216C12F8" w14:textId="77777777" w:rsidR="00653A23" w:rsidRPr="00653A23" w:rsidRDefault="00653A23" w:rsidP="00653A23">
      <w:pPr>
        <w:jc w:val="both"/>
        <w:rPr>
          <w:rFonts w:ascii="Gill Sans MT" w:hAnsi="Gill Sans MT" w:cstheme="minorHAnsi"/>
        </w:rPr>
      </w:pPr>
    </w:p>
    <w:p w14:paraId="03DC1C71" w14:textId="1AE8D34E" w:rsidR="00653A23" w:rsidRDefault="00653A23" w:rsidP="00653A23">
      <w:pPr>
        <w:rPr>
          <w:rFonts w:ascii="Gill Sans MT" w:hAnsi="Gill Sans MT" w:cstheme="minorHAnsi"/>
        </w:rPr>
      </w:pPr>
      <w:r w:rsidRPr="00653A23">
        <w:rPr>
          <w:rFonts w:ascii="Gill Sans MT" w:hAnsi="Gill Sans MT" w:cstheme="minorHAnsi"/>
        </w:rPr>
        <w:t xml:space="preserve">In order to reduce the number of staff travelling and coming into work, Edu-care for children at </w:t>
      </w:r>
      <w:r>
        <w:rPr>
          <w:rFonts w:ascii="Gill Sans MT" w:hAnsi="Gill Sans MT" w:cstheme="minorHAnsi"/>
        </w:rPr>
        <w:t>Ashburton and Buckfastleigh Primary Schools</w:t>
      </w:r>
      <w:r w:rsidRPr="00653A23">
        <w:rPr>
          <w:rFonts w:ascii="Gill Sans MT" w:hAnsi="Gill Sans MT" w:cstheme="minorHAnsi"/>
        </w:rPr>
        <w:t xml:space="preserve"> during the Easter break will be based at </w:t>
      </w:r>
      <w:r>
        <w:rPr>
          <w:rFonts w:ascii="Gill Sans MT" w:hAnsi="Gill Sans MT" w:cstheme="minorHAnsi"/>
        </w:rPr>
        <w:t>Ashburton</w:t>
      </w:r>
      <w:r w:rsidRPr="00653A23">
        <w:rPr>
          <w:rFonts w:ascii="Gill Sans MT" w:hAnsi="Gill Sans MT" w:cstheme="minorHAnsi"/>
        </w:rPr>
        <w:t xml:space="preserve"> Primary School between the hours of 9am-3pm. </w:t>
      </w:r>
      <w:r>
        <w:rPr>
          <w:rFonts w:ascii="Gill Sans MT" w:hAnsi="Gill Sans MT" w:cstheme="minorHAnsi"/>
        </w:rPr>
        <w:t xml:space="preserve"> At least one</w:t>
      </w:r>
      <w:r w:rsidRPr="00653A23">
        <w:rPr>
          <w:rFonts w:ascii="Gill Sans MT" w:hAnsi="Gill Sans MT" w:cstheme="minorHAnsi"/>
        </w:rPr>
        <w:t xml:space="preserve"> member of staff from </w:t>
      </w:r>
      <w:r>
        <w:rPr>
          <w:rFonts w:ascii="Gill Sans MT" w:hAnsi="Gill Sans MT" w:cstheme="minorHAnsi"/>
        </w:rPr>
        <w:t>both s</w:t>
      </w:r>
      <w:r w:rsidRPr="00653A23">
        <w:rPr>
          <w:rFonts w:ascii="Gill Sans MT" w:hAnsi="Gill Sans MT" w:cstheme="minorHAnsi"/>
        </w:rPr>
        <w:t xml:space="preserve">chools will attend every day in order for your child to have a familiar member of staff. </w:t>
      </w:r>
    </w:p>
    <w:p w14:paraId="5C25F030" w14:textId="77777777" w:rsidR="00653A23" w:rsidRPr="00653A23" w:rsidRDefault="00653A23" w:rsidP="00653A23">
      <w:pPr>
        <w:rPr>
          <w:rFonts w:ascii="Gill Sans MT" w:hAnsi="Gill Sans MT" w:cstheme="minorHAnsi"/>
        </w:rPr>
      </w:pPr>
    </w:p>
    <w:p w14:paraId="2E3BD87E" w14:textId="6026FF3E" w:rsidR="00653A23" w:rsidRPr="00653A23" w:rsidRDefault="00653A23" w:rsidP="00653A23">
      <w:pPr>
        <w:rPr>
          <w:rFonts w:ascii="Gill Sans MT" w:hAnsi="Gill Sans MT" w:cstheme="minorHAnsi"/>
        </w:rPr>
      </w:pPr>
      <w:r w:rsidRPr="00653A23">
        <w:rPr>
          <w:rFonts w:ascii="Gill Sans MT" w:hAnsi="Gill Sans MT" w:cstheme="minorHAnsi"/>
        </w:rPr>
        <w:t xml:space="preserve">Please can children arrive </w:t>
      </w:r>
      <w:r>
        <w:rPr>
          <w:rFonts w:ascii="Gill Sans MT" w:hAnsi="Gill Sans MT" w:cstheme="minorHAnsi"/>
        </w:rPr>
        <w:t>through the main entrance to the school</w:t>
      </w:r>
      <w:r w:rsidRPr="00653A23">
        <w:rPr>
          <w:rFonts w:ascii="Gill Sans MT" w:hAnsi="Gill Sans MT" w:cstheme="minorHAnsi"/>
        </w:rPr>
        <w:t xml:space="preserve"> with a packed lunch.</w:t>
      </w:r>
    </w:p>
    <w:p w14:paraId="48ED3184" w14:textId="77777777" w:rsidR="00653A23" w:rsidRPr="00653A23" w:rsidRDefault="00653A23" w:rsidP="00653A23">
      <w:pPr>
        <w:jc w:val="both"/>
        <w:rPr>
          <w:rFonts w:ascii="Gill Sans MT" w:hAnsi="Gill Sans MT" w:cstheme="minorHAnsi"/>
        </w:rPr>
      </w:pPr>
    </w:p>
    <w:p w14:paraId="4E916354" w14:textId="21BA3810" w:rsidR="00653A23" w:rsidRPr="00653A23" w:rsidRDefault="00653A23" w:rsidP="00653A23">
      <w:pPr>
        <w:jc w:val="both"/>
        <w:rPr>
          <w:rFonts w:ascii="Gill Sans MT" w:hAnsi="Gill Sans MT" w:cstheme="minorHAnsi"/>
          <w:b/>
        </w:rPr>
      </w:pPr>
      <w:r w:rsidRPr="00653A23">
        <w:rPr>
          <w:rFonts w:ascii="Gill Sans MT" w:hAnsi="Gill Sans MT" w:cstheme="minorHAnsi"/>
          <w:b/>
        </w:rPr>
        <w:t xml:space="preserve">Please </w:t>
      </w:r>
      <w:r w:rsidR="002529B0">
        <w:rPr>
          <w:rFonts w:ascii="Gill Sans MT" w:hAnsi="Gill Sans MT" w:cstheme="minorHAnsi"/>
          <w:b/>
        </w:rPr>
        <w:t xml:space="preserve">email to </w:t>
      </w:r>
      <w:hyperlink r:id="rId10" w:history="1">
        <w:r w:rsidR="002529B0" w:rsidRPr="00E921ED">
          <w:rPr>
            <w:rStyle w:val="Hyperlink"/>
            <w:rFonts w:ascii="Gill Sans MT" w:hAnsi="Gill Sans MT" w:cstheme="minorHAnsi"/>
            <w:b/>
          </w:rPr>
          <w:t>admin@buckfastleigh.devon.sch.uk</w:t>
        </w:r>
      </w:hyperlink>
      <w:r w:rsidR="002529B0">
        <w:rPr>
          <w:rFonts w:ascii="Gill Sans MT" w:hAnsi="Gill Sans MT" w:cstheme="minorHAnsi"/>
          <w:b/>
        </w:rPr>
        <w:t xml:space="preserve"> </w:t>
      </w:r>
      <w:r w:rsidRPr="00653A23">
        <w:rPr>
          <w:rFonts w:ascii="Gill Sans MT" w:hAnsi="Gill Sans MT" w:cstheme="minorHAnsi"/>
          <w:b/>
        </w:rPr>
        <w:t xml:space="preserve">by </w:t>
      </w:r>
      <w:r w:rsidR="009F6BF0">
        <w:rPr>
          <w:rFonts w:ascii="Gill Sans MT" w:hAnsi="Gill Sans MT" w:cstheme="minorHAnsi"/>
          <w:b/>
        </w:rPr>
        <w:t xml:space="preserve">1pm on </w:t>
      </w:r>
      <w:r w:rsidRPr="00653A23">
        <w:rPr>
          <w:rFonts w:ascii="Gill Sans MT" w:hAnsi="Gill Sans MT" w:cstheme="minorHAnsi"/>
          <w:b/>
        </w:rPr>
        <w:t>Friday 27</w:t>
      </w:r>
      <w:r w:rsidRPr="00653A23">
        <w:rPr>
          <w:rFonts w:ascii="Gill Sans MT" w:hAnsi="Gill Sans MT" w:cstheme="minorHAnsi"/>
          <w:b/>
          <w:vertAlign w:val="superscript"/>
        </w:rPr>
        <w:t>th</w:t>
      </w:r>
      <w:r w:rsidRPr="00653A23">
        <w:rPr>
          <w:rFonts w:ascii="Gill Sans MT" w:hAnsi="Gill Sans MT" w:cstheme="minorHAnsi"/>
          <w:b/>
        </w:rPr>
        <w:t xml:space="preserve"> March to help us plan for your child’s care.</w:t>
      </w:r>
    </w:p>
    <w:p w14:paraId="3A9C6735" w14:textId="77777777" w:rsidR="00653A23" w:rsidRPr="002529B0" w:rsidRDefault="00653A23" w:rsidP="00653A23">
      <w:pPr>
        <w:jc w:val="both"/>
        <w:rPr>
          <w:rFonts w:ascii="Gill Sans MT" w:hAnsi="Gill Sans MT" w:cstheme="minorHAnsi"/>
          <w:b/>
          <w:sz w:val="16"/>
        </w:rPr>
      </w:pPr>
    </w:p>
    <w:p w14:paraId="1D301FFE" w14:textId="531AD094" w:rsidR="00653A23" w:rsidRDefault="00653A23" w:rsidP="00653A23">
      <w:pPr>
        <w:jc w:val="both"/>
        <w:rPr>
          <w:rFonts w:ascii="Gill Sans MT" w:hAnsi="Gill Sans MT" w:cstheme="minorHAnsi"/>
          <w:b/>
        </w:rPr>
      </w:pPr>
      <w:r w:rsidRPr="00653A23">
        <w:rPr>
          <w:rFonts w:ascii="Gill Sans MT" w:hAnsi="Gill Sans MT" w:cstheme="minorHAnsi"/>
          <w:b/>
        </w:rPr>
        <w:t>Name of Child ………………………………………..              Year Group…………………</w:t>
      </w:r>
    </w:p>
    <w:p w14:paraId="46C09C8D" w14:textId="77777777" w:rsidR="00653A23" w:rsidRPr="002529B0" w:rsidRDefault="00653A23" w:rsidP="00653A23">
      <w:pPr>
        <w:ind w:hanging="425"/>
        <w:jc w:val="both"/>
        <w:rPr>
          <w:rFonts w:ascii="Gill Sans MT" w:hAnsi="Gill Sans MT" w:cstheme="minorHAnsi"/>
          <w:b/>
          <w:sz w:val="16"/>
        </w:rPr>
      </w:pPr>
      <w:bookmarkStart w:id="0" w:name="_GoBack"/>
      <w:bookmarkEnd w:id="0"/>
    </w:p>
    <w:tbl>
      <w:tblPr>
        <w:tblStyle w:val="TableGrid"/>
        <w:tblW w:w="6721" w:type="dxa"/>
        <w:jc w:val="center"/>
        <w:tblLook w:val="04A0" w:firstRow="1" w:lastRow="0" w:firstColumn="1" w:lastColumn="0" w:noHBand="0" w:noVBand="1"/>
      </w:tblPr>
      <w:tblGrid>
        <w:gridCol w:w="3575"/>
        <w:gridCol w:w="3146"/>
      </w:tblGrid>
      <w:tr w:rsidR="00653A23" w:rsidRPr="00653A23" w14:paraId="7B389E40" w14:textId="77777777" w:rsidTr="00653A23">
        <w:trPr>
          <w:trHeight w:val="609"/>
          <w:jc w:val="center"/>
        </w:trPr>
        <w:tc>
          <w:tcPr>
            <w:tcW w:w="3575" w:type="dxa"/>
          </w:tcPr>
          <w:p w14:paraId="5A480E8A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Day</w:t>
            </w:r>
          </w:p>
        </w:tc>
        <w:tc>
          <w:tcPr>
            <w:tcW w:w="3146" w:type="dxa"/>
          </w:tcPr>
          <w:p w14:paraId="1962B7FA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Please tick sessions required</w:t>
            </w:r>
          </w:p>
        </w:tc>
      </w:tr>
      <w:tr w:rsidR="00653A23" w:rsidRPr="00653A23" w14:paraId="170A6307" w14:textId="77777777" w:rsidTr="00653A23">
        <w:trPr>
          <w:trHeight w:val="296"/>
          <w:jc w:val="center"/>
        </w:trPr>
        <w:tc>
          <w:tcPr>
            <w:tcW w:w="3575" w:type="dxa"/>
          </w:tcPr>
          <w:p w14:paraId="461BF270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Monday 30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th</w:t>
            </w:r>
            <w:r w:rsidRPr="00653A23">
              <w:rPr>
                <w:rFonts w:ascii="Gill Sans MT" w:hAnsi="Gill Sans MT" w:cstheme="minorHAnsi"/>
                <w:b/>
              </w:rPr>
              <w:t xml:space="preserve"> March</w:t>
            </w:r>
          </w:p>
        </w:tc>
        <w:tc>
          <w:tcPr>
            <w:tcW w:w="3146" w:type="dxa"/>
          </w:tcPr>
          <w:p w14:paraId="39308FD3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79865E25" w14:textId="77777777" w:rsidTr="00653A23">
        <w:trPr>
          <w:trHeight w:val="296"/>
          <w:jc w:val="center"/>
        </w:trPr>
        <w:tc>
          <w:tcPr>
            <w:tcW w:w="3575" w:type="dxa"/>
          </w:tcPr>
          <w:p w14:paraId="0485C110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Tuesday 31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st</w:t>
            </w:r>
            <w:r w:rsidRPr="00653A23">
              <w:rPr>
                <w:rFonts w:ascii="Gill Sans MT" w:hAnsi="Gill Sans MT" w:cstheme="minorHAnsi"/>
                <w:b/>
              </w:rPr>
              <w:t xml:space="preserve"> March</w:t>
            </w:r>
          </w:p>
        </w:tc>
        <w:tc>
          <w:tcPr>
            <w:tcW w:w="3146" w:type="dxa"/>
          </w:tcPr>
          <w:p w14:paraId="1A4C3B29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4F80D5D6" w14:textId="77777777" w:rsidTr="00653A23">
        <w:trPr>
          <w:trHeight w:val="296"/>
          <w:jc w:val="center"/>
        </w:trPr>
        <w:tc>
          <w:tcPr>
            <w:tcW w:w="3575" w:type="dxa"/>
          </w:tcPr>
          <w:p w14:paraId="32D6B1DF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Wednesday 1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st</w:t>
            </w:r>
            <w:r w:rsidRPr="00653A23">
              <w:rPr>
                <w:rFonts w:ascii="Gill Sans MT" w:hAnsi="Gill Sans MT" w:cstheme="minorHAnsi"/>
                <w:b/>
              </w:rPr>
              <w:t xml:space="preserve"> April</w:t>
            </w:r>
          </w:p>
        </w:tc>
        <w:tc>
          <w:tcPr>
            <w:tcW w:w="3146" w:type="dxa"/>
          </w:tcPr>
          <w:p w14:paraId="7172785F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7EBAE1FE" w14:textId="77777777" w:rsidTr="00653A23">
        <w:trPr>
          <w:trHeight w:val="312"/>
          <w:jc w:val="center"/>
        </w:trPr>
        <w:tc>
          <w:tcPr>
            <w:tcW w:w="3575" w:type="dxa"/>
          </w:tcPr>
          <w:p w14:paraId="1C98605D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Thursday 2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nd</w:t>
            </w:r>
            <w:r w:rsidRPr="00653A23">
              <w:rPr>
                <w:rFonts w:ascii="Gill Sans MT" w:hAnsi="Gill Sans MT" w:cstheme="minorHAnsi"/>
                <w:b/>
              </w:rPr>
              <w:t xml:space="preserve"> April</w:t>
            </w:r>
          </w:p>
        </w:tc>
        <w:tc>
          <w:tcPr>
            <w:tcW w:w="3146" w:type="dxa"/>
          </w:tcPr>
          <w:p w14:paraId="1CB59FA9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3A53463F" w14:textId="77777777" w:rsidTr="00653A23">
        <w:trPr>
          <w:trHeight w:val="296"/>
          <w:jc w:val="center"/>
        </w:trPr>
        <w:tc>
          <w:tcPr>
            <w:tcW w:w="3575" w:type="dxa"/>
          </w:tcPr>
          <w:p w14:paraId="627CD80A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Friday  3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rd</w:t>
            </w:r>
            <w:r w:rsidRPr="00653A23">
              <w:rPr>
                <w:rFonts w:ascii="Gill Sans MT" w:hAnsi="Gill Sans MT" w:cstheme="minorHAnsi"/>
                <w:b/>
              </w:rPr>
              <w:t xml:space="preserve"> April</w:t>
            </w:r>
          </w:p>
        </w:tc>
        <w:tc>
          <w:tcPr>
            <w:tcW w:w="3146" w:type="dxa"/>
          </w:tcPr>
          <w:p w14:paraId="6A78E0C1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350AA0C2" w14:textId="77777777" w:rsidTr="00653A23">
        <w:trPr>
          <w:trHeight w:val="296"/>
          <w:jc w:val="center"/>
        </w:trPr>
        <w:tc>
          <w:tcPr>
            <w:tcW w:w="3575" w:type="dxa"/>
          </w:tcPr>
          <w:p w14:paraId="27BABB93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Monday 6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th</w:t>
            </w:r>
            <w:r w:rsidRPr="00653A23">
              <w:rPr>
                <w:rFonts w:ascii="Gill Sans MT" w:hAnsi="Gill Sans MT" w:cstheme="minorHAnsi"/>
                <w:b/>
              </w:rPr>
              <w:t xml:space="preserve"> April</w:t>
            </w:r>
          </w:p>
        </w:tc>
        <w:tc>
          <w:tcPr>
            <w:tcW w:w="3146" w:type="dxa"/>
          </w:tcPr>
          <w:p w14:paraId="41BAC454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4C7B7FB8" w14:textId="77777777" w:rsidTr="00653A23">
        <w:trPr>
          <w:trHeight w:val="296"/>
          <w:jc w:val="center"/>
        </w:trPr>
        <w:tc>
          <w:tcPr>
            <w:tcW w:w="3575" w:type="dxa"/>
          </w:tcPr>
          <w:p w14:paraId="73C60EEF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Tuesday 7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th</w:t>
            </w:r>
            <w:r w:rsidRPr="00653A23">
              <w:rPr>
                <w:rFonts w:ascii="Gill Sans MT" w:hAnsi="Gill Sans MT" w:cstheme="minorHAnsi"/>
                <w:b/>
              </w:rPr>
              <w:t xml:space="preserve"> April</w:t>
            </w:r>
          </w:p>
        </w:tc>
        <w:tc>
          <w:tcPr>
            <w:tcW w:w="3146" w:type="dxa"/>
          </w:tcPr>
          <w:p w14:paraId="1037EC93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56164DEC" w14:textId="77777777" w:rsidTr="00653A23">
        <w:trPr>
          <w:trHeight w:val="312"/>
          <w:jc w:val="center"/>
        </w:trPr>
        <w:tc>
          <w:tcPr>
            <w:tcW w:w="3575" w:type="dxa"/>
          </w:tcPr>
          <w:p w14:paraId="38DF9827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Wednesday 8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th</w:t>
            </w:r>
            <w:r w:rsidRPr="00653A23">
              <w:rPr>
                <w:rFonts w:ascii="Gill Sans MT" w:hAnsi="Gill Sans MT" w:cstheme="minorHAnsi"/>
                <w:b/>
              </w:rPr>
              <w:t xml:space="preserve"> April</w:t>
            </w:r>
          </w:p>
        </w:tc>
        <w:tc>
          <w:tcPr>
            <w:tcW w:w="3146" w:type="dxa"/>
          </w:tcPr>
          <w:p w14:paraId="74DCCFA1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653A23" w:rsidRPr="00653A23" w14:paraId="1B7ADA3A" w14:textId="77777777" w:rsidTr="00653A23">
        <w:trPr>
          <w:trHeight w:val="280"/>
          <w:jc w:val="center"/>
        </w:trPr>
        <w:tc>
          <w:tcPr>
            <w:tcW w:w="3575" w:type="dxa"/>
          </w:tcPr>
          <w:p w14:paraId="30B82915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  <w:r w:rsidRPr="00653A23">
              <w:rPr>
                <w:rFonts w:ascii="Gill Sans MT" w:hAnsi="Gill Sans MT" w:cstheme="minorHAnsi"/>
                <w:b/>
              </w:rPr>
              <w:t>Thursday 9</w:t>
            </w:r>
            <w:r w:rsidRPr="00653A23">
              <w:rPr>
                <w:rFonts w:ascii="Gill Sans MT" w:hAnsi="Gill Sans MT" w:cstheme="minorHAnsi"/>
                <w:b/>
                <w:vertAlign w:val="superscript"/>
              </w:rPr>
              <w:t>th</w:t>
            </w:r>
            <w:r w:rsidRPr="00653A23">
              <w:rPr>
                <w:rFonts w:ascii="Gill Sans MT" w:hAnsi="Gill Sans MT" w:cstheme="minorHAnsi"/>
                <w:b/>
              </w:rPr>
              <w:t xml:space="preserve"> April</w:t>
            </w:r>
          </w:p>
        </w:tc>
        <w:tc>
          <w:tcPr>
            <w:tcW w:w="3146" w:type="dxa"/>
          </w:tcPr>
          <w:p w14:paraId="240CD602" w14:textId="77777777" w:rsidR="00653A23" w:rsidRPr="00653A23" w:rsidRDefault="00653A23" w:rsidP="00653A23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</w:tbl>
    <w:p w14:paraId="5312B232" w14:textId="77777777" w:rsidR="00653A23" w:rsidRPr="00653A23" w:rsidRDefault="00653A23" w:rsidP="00653A23">
      <w:pPr>
        <w:jc w:val="both"/>
        <w:rPr>
          <w:rFonts w:ascii="Gill Sans MT" w:hAnsi="Gill Sans MT" w:cstheme="minorHAnsi"/>
        </w:rPr>
      </w:pPr>
    </w:p>
    <w:p w14:paraId="0F4AFAD0" w14:textId="71A782B1" w:rsidR="00653A23" w:rsidRDefault="00653A23" w:rsidP="00653A23">
      <w:pPr>
        <w:jc w:val="both"/>
        <w:rPr>
          <w:rFonts w:ascii="Gill Sans MT" w:hAnsi="Gill Sans MT" w:cstheme="minorHAnsi"/>
        </w:rPr>
      </w:pPr>
      <w:r w:rsidRPr="00653A23">
        <w:rPr>
          <w:rFonts w:ascii="Gill Sans MT" w:hAnsi="Gill Sans MT" w:cstheme="minorHAnsi"/>
        </w:rPr>
        <w:t>Please note schools will be closed on Friday 10</w:t>
      </w:r>
      <w:r w:rsidRPr="00653A23">
        <w:rPr>
          <w:rFonts w:ascii="Gill Sans MT" w:hAnsi="Gill Sans MT" w:cstheme="minorHAnsi"/>
          <w:vertAlign w:val="superscript"/>
        </w:rPr>
        <w:t>th</w:t>
      </w:r>
      <w:r w:rsidRPr="00653A23">
        <w:rPr>
          <w:rFonts w:ascii="Gill Sans MT" w:hAnsi="Gill Sans MT" w:cstheme="minorHAnsi"/>
        </w:rPr>
        <w:t xml:space="preserve"> and Monday 13</w:t>
      </w:r>
      <w:r w:rsidRPr="00653A23">
        <w:rPr>
          <w:rFonts w:ascii="Gill Sans MT" w:hAnsi="Gill Sans MT" w:cstheme="minorHAnsi"/>
          <w:vertAlign w:val="superscript"/>
        </w:rPr>
        <w:t>th</w:t>
      </w:r>
      <w:r w:rsidRPr="00653A23">
        <w:rPr>
          <w:rFonts w:ascii="Gill Sans MT" w:hAnsi="Gill Sans MT" w:cstheme="minorHAnsi"/>
        </w:rPr>
        <w:t xml:space="preserve"> April.</w:t>
      </w:r>
    </w:p>
    <w:p w14:paraId="424DA574" w14:textId="77777777" w:rsidR="00653A23" w:rsidRPr="00653A23" w:rsidRDefault="00653A23" w:rsidP="00653A23">
      <w:pPr>
        <w:jc w:val="both"/>
        <w:rPr>
          <w:rFonts w:ascii="Gill Sans MT" w:hAnsi="Gill Sans MT" w:cstheme="minorHAnsi"/>
        </w:rPr>
      </w:pPr>
    </w:p>
    <w:p w14:paraId="4A84BE73" w14:textId="37D1355F" w:rsidR="00653A23" w:rsidRDefault="00653A23" w:rsidP="00653A23">
      <w:pPr>
        <w:rPr>
          <w:rFonts w:ascii="Gill Sans MT" w:hAnsi="Gill Sans MT" w:cstheme="minorHAnsi"/>
          <w:color w:val="0B0C0C"/>
          <w:shd w:val="clear" w:color="auto" w:fill="FFFFFF"/>
        </w:rPr>
      </w:pPr>
      <w:r w:rsidRPr="00653A23">
        <w:rPr>
          <w:rFonts w:ascii="Gill Sans MT" w:hAnsi="Gill Sans MT" w:cstheme="minorHAnsi"/>
        </w:rPr>
        <w:t xml:space="preserve">I am a key worker and </w:t>
      </w:r>
      <w:r w:rsidRPr="00653A23">
        <w:rPr>
          <w:rFonts w:ascii="Gill Sans MT" w:hAnsi="Gill Sans MT" w:cstheme="minorHAnsi"/>
          <w:color w:val="0B0C0C"/>
          <w:shd w:val="clear" w:color="auto" w:fill="FFFFFF"/>
        </w:rPr>
        <w:t>my employer has provided evidence that, based on their business continuity arrangements, my specific role is necessary for the continuation of this essential public service.</w:t>
      </w:r>
    </w:p>
    <w:p w14:paraId="6FF95C5E" w14:textId="77777777" w:rsidR="00653A23" w:rsidRPr="00653A23" w:rsidRDefault="00653A23" w:rsidP="00653A23">
      <w:pPr>
        <w:rPr>
          <w:rFonts w:ascii="Gill Sans MT" w:hAnsi="Gill Sans MT" w:cstheme="minorHAnsi"/>
          <w:color w:val="0B0C0C"/>
          <w:shd w:val="clear" w:color="auto" w:fill="FFFFFF"/>
        </w:rPr>
      </w:pPr>
    </w:p>
    <w:p w14:paraId="618B2727" w14:textId="0A836578" w:rsidR="00653A23" w:rsidRDefault="00653A23" w:rsidP="00653A23">
      <w:pPr>
        <w:rPr>
          <w:rFonts w:ascii="Gill Sans MT" w:hAnsi="Gill Sans MT" w:cstheme="minorHAnsi"/>
        </w:rPr>
      </w:pPr>
      <w:r w:rsidRPr="00653A23">
        <w:rPr>
          <w:rFonts w:ascii="Gill Sans MT" w:hAnsi="Gill Sans MT" w:cstheme="minorHAnsi"/>
        </w:rPr>
        <w:t>Parent 1 Job role…………………………………………Emergency contact number:</w:t>
      </w:r>
      <w:r>
        <w:rPr>
          <w:rFonts w:ascii="Gill Sans MT" w:hAnsi="Gill Sans MT" w:cstheme="minorHAnsi"/>
        </w:rPr>
        <w:t xml:space="preserve"> …………….</w:t>
      </w:r>
    </w:p>
    <w:p w14:paraId="20AB4B4A" w14:textId="77777777" w:rsidR="00653A23" w:rsidRPr="00653A23" w:rsidRDefault="00653A23" w:rsidP="00653A23">
      <w:pPr>
        <w:rPr>
          <w:rFonts w:ascii="Gill Sans MT" w:hAnsi="Gill Sans MT" w:cstheme="minorHAnsi"/>
        </w:rPr>
      </w:pPr>
    </w:p>
    <w:p w14:paraId="3269FA28" w14:textId="0DDDA158" w:rsidR="00653A23" w:rsidRPr="00653A23" w:rsidRDefault="00653A23" w:rsidP="00653A23">
      <w:pPr>
        <w:rPr>
          <w:rFonts w:ascii="Gill Sans MT" w:hAnsi="Gill Sans MT" w:cstheme="minorHAnsi"/>
        </w:rPr>
      </w:pPr>
      <w:r w:rsidRPr="00653A23">
        <w:rPr>
          <w:rFonts w:ascii="Gill Sans MT" w:hAnsi="Gill Sans MT" w:cstheme="minorHAnsi"/>
        </w:rPr>
        <w:t>Parent 2 Job role………………………………………    Emergency contact number</w:t>
      </w:r>
      <w:r>
        <w:rPr>
          <w:rFonts w:ascii="Gill Sans MT" w:hAnsi="Gill Sans MT" w:cstheme="minorHAnsi"/>
        </w:rPr>
        <w:t>: …………….</w:t>
      </w:r>
    </w:p>
    <w:p w14:paraId="26AE9518" w14:textId="77777777" w:rsidR="00653A23" w:rsidRPr="00653A23" w:rsidRDefault="00653A23" w:rsidP="00653A23">
      <w:pPr>
        <w:rPr>
          <w:rFonts w:ascii="Gill Sans MT" w:hAnsi="Gill Sans MT" w:cstheme="minorHAnsi"/>
        </w:rPr>
      </w:pPr>
    </w:p>
    <w:p w14:paraId="0704089A" w14:textId="47526F2A" w:rsidR="00DA1734" w:rsidRPr="00653A23" w:rsidRDefault="00653A23" w:rsidP="00653A23">
      <w:pPr>
        <w:rPr>
          <w:rFonts w:ascii="Gill Sans MT" w:hAnsi="Gill Sans MT"/>
        </w:rPr>
      </w:pPr>
      <w:r w:rsidRPr="00653A23">
        <w:rPr>
          <w:rFonts w:ascii="Gill Sans MT" w:hAnsi="Gill Sans MT" w:cstheme="minorHAnsi"/>
        </w:rPr>
        <w:t>Signed………………………………………………………………..</w:t>
      </w:r>
      <w:r w:rsidRPr="00653A23">
        <w:rPr>
          <w:rFonts w:ascii="Gill Sans MT" w:hAnsi="Gill Sans MT" w:cstheme="minorHAnsi"/>
        </w:rPr>
        <w:tab/>
        <w:t>Date……………………</w:t>
      </w:r>
    </w:p>
    <w:sectPr w:rsidR="00DA1734" w:rsidRPr="00653A23" w:rsidSect="00E2331A">
      <w:headerReference w:type="default" r:id="rId11"/>
      <w:footerReference w:type="default" r:id="rId12"/>
      <w:pgSz w:w="11906" w:h="16838"/>
      <w:pgMar w:top="1134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A157" w14:textId="77777777" w:rsidR="00496A6F" w:rsidRDefault="00496A6F">
      <w:r>
        <w:separator/>
      </w:r>
    </w:p>
  </w:endnote>
  <w:endnote w:type="continuationSeparator" w:id="0">
    <w:p w14:paraId="5B7E8E41" w14:textId="77777777" w:rsidR="00496A6F" w:rsidRDefault="0049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851C" w14:textId="182C9607" w:rsidR="00AC6B32" w:rsidRPr="00AC6B32" w:rsidRDefault="00AC6B32" w:rsidP="00AC6B32">
    <w:pPr>
      <w:pStyle w:val="Footer"/>
      <w:spacing w:line="276" w:lineRule="auto"/>
      <w:jc w:val="center"/>
      <w:rPr>
        <w:rFonts w:ascii="Gill Sans MT" w:hAnsi="Gill Sans MT"/>
      </w:rPr>
    </w:pPr>
    <w:r w:rsidRPr="00AC6B32">
      <w:rPr>
        <w:rFonts w:ascii="Gill Sans MT" w:hAnsi="Gill Sans MT"/>
        <w:caps/>
        <w:sz w:val="32"/>
      </w:rPr>
      <w:t>Safe, respected and ready to step out into the world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1925"/>
      <w:gridCol w:w="1926"/>
      <w:gridCol w:w="1926"/>
      <w:gridCol w:w="1926"/>
    </w:tblGrid>
    <w:tr w:rsidR="00AC6B32" w:rsidRPr="00AC6B32" w14:paraId="6CF04CCF" w14:textId="77777777" w:rsidTr="00AC6B32">
      <w:tc>
        <w:tcPr>
          <w:tcW w:w="1925" w:type="dxa"/>
          <w:vAlign w:val="center"/>
        </w:tcPr>
        <w:p w14:paraId="335096DD" w14:textId="59455259" w:rsidR="00AC6B32" w:rsidRPr="00AC6B32" w:rsidRDefault="00AC6B32" w:rsidP="00AC6B32">
          <w:pPr>
            <w:pStyle w:val="Footer"/>
            <w:spacing w:line="276" w:lineRule="auto"/>
            <w:jc w:val="center"/>
            <w:rPr>
              <w:rFonts w:ascii="Gill Sans MT" w:hAnsi="Gill Sans MT"/>
            </w:rPr>
          </w:pPr>
          <w:r w:rsidRPr="00AC6B32">
            <w:rPr>
              <w:rFonts w:ascii="Gill Sans MT" w:hAnsi="Gill Sans MT"/>
            </w:rPr>
            <w:t>Belong</w:t>
          </w:r>
        </w:p>
      </w:tc>
      <w:tc>
        <w:tcPr>
          <w:tcW w:w="1925" w:type="dxa"/>
          <w:vAlign w:val="center"/>
        </w:tcPr>
        <w:p w14:paraId="35B875D3" w14:textId="51F9FA51" w:rsidR="00AC6B32" w:rsidRPr="00AC6B32" w:rsidRDefault="00AC6B32" w:rsidP="00AC6B32">
          <w:pPr>
            <w:pStyle w:val="Footer"/>
            <w:spacing w:line="276" w:lineRule="auto"/>
            <w:jc w:val="center"/>
            <w:rPr>
              <w:rFonts w:ascii="Gill Sans MT" w:hAnsi="Gill Sans MT"/>
            </w:rPr>
          </w:pPr>
          <w:r w:rsidRPr="00AC6B32">
            <w:rPr>
              <w:rFonts w:ascii="Gill Sans MT" w:hAnsi="Gill Sans MT"/>
            </w:rPr>
            <w:t>Creative</w:t>
          </w:r>
        </w:p>
      </w:tc>
      <w:tc>
        <w:tcPr>
          <w:tcW w:w="1926" w:type="dxa"/>
          <w:vAlign w:val="center"/>
        </w:tcPr>
        <w:p w14:paraId="008CFBD1" w14:textId="3B8DE929" w:rsidR="00AC6B32" w:rsidRPr="00AC6B32" w:rsidRDefault="00AC6B32" w:rsidP="00AC6B32">
          <w:pPr>
            <w:pStyle w:val="Footer"/>
            <w:spacing w:line="276" w:lineRule="auto"/>
            <w:jc w:val="center"/>
            <w:rPr>
              <w:rFonts w:ascii="Gill Sans MT" w:hAnsi="Gill Sans MT"/>
            </w:rPr>
          </w:pPr>
          <w:r w:rsidRPr="00AC6B32">
            <w:rPr>
              <w:rFonts w:ascii="Gill Sans MT" w:hAnsi="Gill Sans MT"/>
            </w:rPr>
            <w:t>Sustainability</w:t>
          </w:r>
        </w:p>
      </w:tc>
      <w:tc>
        <w:tcPr>
          <w:tcW w:w="1926" w:type="dxa"/>
          <w:vAlign w:val="center"/>
        </w:tcPr>
        <w:p w14:paraId="3BA54470" w14:textId="0FDCC17D" w:rsidR="00AC6B32" w:rsidRPr="00AC6B32" w:rsidRDefault="00AC6B32" w:rsidP="00AC6B32">
          <w:pPr>
            <w:pStyle w:val="Footer"/>
            <w:spacing w:line="276" w:lineRule="auto"/>
            <w:jc w:val="center"/>
            <w:rPr>
              <w:rFonts w:ascii="Gill Sans MT" w:hAnsi="Gill Sans MT"/>
            </w:rPr>
          </w:pPr>
          <w:r w:rsidRPr="00AC6B32">
            <w:rPr>
              <w:rFonts w:ascii="Gill Sans MT" w:hAnsi="Gill Sans MT"/>
            </w:rPr>
            <w:t>Curious</w:t>
          </w:r>
        </w:p>
      </w:tc>
      <w:tc>
        <w:tcPr>
          <w:tcW w:w="1926" w:type="dxa"/>
          <w:vAlign w:val="center"/>
        </w:tcPr>
        <w:p w14:paraId="4E3F496A" w14:textId="439FF6C5" w:rsidR="00AC6B32" w:rsidRPr="00AC6B32" w:rsidRDefault="00AC6B32" w:rsidP="00AC6B32">
          <w:pPr>
            <w:pStyle w:val="Footer"/>
            <w:spacing w:line="276" w:lineRule="auto"/>
            <w:jc w:val="center"/>
            <w:rPr>
              <w:rFonts w:ascii="Gill Sans MT" w:hAnsi="Gill Sans MT"/>
            </w:rPr>
          </w:pPr>
          <w:r w:rsidRPr="00AC6B32">
            <w:rPr>
              <w:rFonts w:ascii="Gill Sans MT" w:hAnsi="Gill Sans MT"/>
            </w:rPr>
            <w:t>Empowered</w:t>
          </w:r>
        </w:p>
      </w:tc>
    </w:tr>
  </w:tbl>
  <w:p w14:paraId="0CDEEE8C" w14:textId="59BBC9E7" w:rsidR="006D2741" w:rsidRPr="00AC6B32" w:rsidRDefault="006D2741" w:rsidP="00AC6B32">
    <w:pPr>
      <w:pStyle w:val="Footer"/>
      <w:spacing w:line="276" w:lineRule="auto"/>
      <w:jc w:val="cen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18E9" w14:textId="77777777" w:rsidR="00496A6F" w:rsidRDefault="00496A6F">
      <w:r>
        <w:separator/>
      </w:r>
    </w:p>
  </w:footnote>
  <w:footnote w:type="continuationSeparator" w:id="0">
    <w:p w14:paraId="6056F419" w14:textId="77777777" w:rsidR="00496A6F" w:rsidRDefault="0049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5CF1" w14:textId="19BB773A" w:rsidR="00315AD1" w:rsidRDefault="00653A23" w:rsidP="00315AD1">
    <w:r w:rsidRPr="006111BB">
      <w:rPr>
        <w:noProof/>
      </w:rPr>
      <w:drawing>
        <wp:anchor distT="0" distB="0" distL="114300" distR="114300" simplePos="0" relativeHeight="251639808" behindDoc="0" locked="0" layoutInCell="1" allowOverlap="1" wp14:anchorId="38745421" wp14:editId="5888F8BE">
          <wp:simplePos x="0" y="0"/>
          <wp:positionH relativeFrom="margin">
            <wp:align>left</wp:align>
          </wp:positionH>
          <wp:positionV relativeFrom="paragraph">
            <wp:posOffset>147955</wp:posOffset>
          </wp:positionV>
          <wp:extent cx="1602740" cy="781050"/>
          <wp:effectExtent l="0" t="0" r="0" b="0"/>
          <wp:wrapSquare wrapText="bothSides"/>
          <wp:docPr id="18" name="Pictur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363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5B9BD5" w:themeColor="accent1"/>
      </w:tblBorders>
      <w:tblLook w:val="04A0" w:firstRow="1" w:lastRow="0" w:firstColumn="1" w:lastColumn="0" w:noHBand="0" w:noVBand="1"/>
    </w:tblPr>
    <w:tblGrid>
      <w:gridCol w:w="456"/>
      <w:gridCol w:w="3178"/>
    </w:tblGrid>
    <w:tr w:rsidR="00315AD1" w:rsidRPr="00E2331A" w14:paraId="02C4EDE4" w14:textId="77777777" w:rsidTr="00653A23">
      <w:trPr>
        <w:trHeight w:val="307"/>
        <w:jc w:val="right"/>
      </w:trPr>
      <w:tc>
        <w:tcPr>
          <w:tcW w:w="456" w:type="dxa"/>
          <w:vAlign w:val="center"/>
        </w:tcPr>
        <w:p w14:paraId="5BF6F595" w14:textId="20CF1707" w:rsidR="00315AD1" w:rsidRPr="00E2331A" w:rsidRDefault="00E2331A" w:rsidP="00E2331A">
          <w:pPr>
            <w:pStyle w:val="Footer"/>
            <w:rPr>
              <w:rFonts w:ascii="Gill Sans MT" w:hAnsi="Gill Sans MT"/>
              <w:sz w:val="16"/>
              <w:szCs w:val="20"/>
            </w:rPr>
          </w:pPr>
          <w:r w:rsidRPr="00E2331A">
            <w:rPr>
              <w:noProof/>
              <w:sz w:val="16"/>
            </w:rPr>
            <w:drawing>
              <wp:inline distT="0" distB="0" distL="0" distR="0" wp14:anchorId="6B13D36D" wp14:editId="43B336E4">
                <wp:extent cx="120168" cy="171450"/>
                <wp:effectExtent l="0" t="0" r="0" b="0"/>
                <wp:docPr id="3" name="Picture 3" descr="Image result for location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age result for location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37" cy="179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14:paraId="2C383138" w14:textId="7C4940D4" w:rsidR="00315AD1" w:rsidRPr="00E2331A" w:rsidRDefault="00315AD1" w:rsidP="00E2331A">
          <w:pPr>
            <w:pStyle w:val="Footer"/>
            <w:rPr>
              <w:rFonts w:ascii="Gill Sans MT" w:hAnsi="Gill Sans MT"/>
              <w:sz w:val="16"/>
              <w:szCs w:val="20"/>
            </w:rPr>
          </w:pPr>
          <w:r w:rsidRPr="00E2331A">
            <w:rPr>
              <w:rFonts w:ascii="Gill Sans MT" w:hAnsi="Gill Sans MT"/>
              <w:sz w:val="16"/>
              <w:szCs w:val="20"/>
            </w:rPr>
            <w:t>Bossell Road, Buckfastleigh, TQ11 0DD</w:t>
          </w:r>
        </w:p>
      </w:tc>
    </w:tr>
    <w:tr w:rsidR="00315AD1" w:rsidRPr="00E2331A" w14:paraId="36F1C33E" w14:textId="77777777" w:rsidTr="00653A23">
      <w:trPr>
        <w:trHeight w:val="307"/>
        <w:jc w:val="right"/>
      </w:trPr>
      <w:tc>
        <w:tcPr>
          <w:tcW w:w="456" w:type="dxa"/>
          <w:vAlign w:val="center"/>
        </w:tcPr>
        <w:p w14:paraId="57E6EE50" w14:textId="2B0FBC30" w:rsidR="00315AD1" w:rsidRPr="00E2331A" w:rsidRDefault="00E2331A" w:rsidP="00E2331A">
          <w:pPr>
            <w:pStyle w:val="Footer"/>
            <w:rPr>
              <w:rFonts w:ascii="Gill Sans MT" w:hAnsi="Gill Sans MT"/>
              <w:sz w:val="16"/>
              <w:szCs w:val="20"/>
            </w:rPr>
          </w:pPr>
          <w:r w:rsidRPr="00E2331A">
            <w:rPr>
              <w:noProof/>
              <w:sz w:val="16"/>
            </w:rPr>
            <w:drawing>
              <wp:inline distT="0" distB="0" distL="0" distR="0" wp14:anchorId="15B35495" wp14:editId="172BA977">
                <wp:extent cx="133865" cy="133350"/>
                <wp:effectExtent l="0" t="0" r="0" b="0"/>
                <wp:docPr id="4" name="Picture 4" descr="Image result for phone symbol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mage result for phone symbol blu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00"/>
                        <a:stretch/>
                      </pic:blipFill>
                      <pic:spPr bwMode="auto">
                        <a:xfrm>
                          <a:off x="0" y="0"/>
                          <a:ext cx="143502" cy="1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14:paraId="51514C87" w14:textId="460D0A76" w:rsidR="00315AD1" w:rsidRPr="00AC6B32" w:rsidRDefault="00315AD1" w:rsidP="00E2331A">
          <w:pPr>
            <w:pStyle w:val="Footer"/>
            <w:rPr>
              <w:rFonts w:ascii="Gill Sans MT" w:hAnsi="Gill Sans MT"/>
              <w:b/>
              <w:sz w:val="16"/>
              <w:szCs w:val="20"/>
            </w:rPr>
          </w:pPr>
          <w:r w:rsidRPr="00AC6B32">
            <w:rPr>
              <w:rFonts w:ascii="Gill Sans MT" w:hAnsi="Gill Sans MT"/>
              <w:b/>
              <w:sz w:val="16"/>
              <w:szCs w:val="20"/>
            </w:rPr>
            <w:t>01364 643304</w:t>
          </w:r>
        </w:p>
      </w:tc>
    </w:tr>
    <w:tr w:rsidR="00315AD1" w:rsidRPr="00E2331A" w14:paraId="456501D8" w14:textId="77777777" w:rsidTr="00653A23">
      <w:trPr>
        <w:trHeight w:val="307"/>
        <w:jc w:val="right"/>
      </w:trPr>
      <w:tc>
        <w:tcPr>
          <w:tcW w:w="456" w:type="dxa"/>
          <w:vAlign w:val="center"/>
        </w:tcPr>
        <w:p w14:paraId="73DBE016" w14:textId="22B819F7" w:rsidR="00315AD1" w:rsidRPr="00E2331A" w:rsidRDefault="00E2331A" w:rsidP="00E2331A">
          <w:pPr>
            <w:pStyle w:val="Footer"/>
            <w:rPr>
              <w:rFonts w:ascii="Gill Sans MT" w:hAnsi="Gill Sans MT"/>
              <w:sz w:val="16"/>
              <w:szCs w:val="20"/>
            </w:rPr>
          </w:pPr>
          <w:r w:rsidRPr="00E2331A">
            <w:rPr>
              <w:noProof/>
              <w:sz w:val="16"/>
            </w:rPr>
            <w:drawing>
              <wp:inline distT="0" distB="0" distL="0" distR="0" wp14:anchorId="0BC8EF93" wp14:editId="37F38DF6">
                <wp:extent cx="152400" cy="152400"/>
                <wp:effectExtent l="0" t="0" r="0" b="0"/>
                <wp:docPr id="5" name="Picture 5" descr="Image result for email symbol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mage result for email symbol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74" cy="15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14:paraId="55309F88" w14:textId="14DAB43D" w:rsidR="00315AD1" w:rsidRPr="00AC6B32" w:rsidRDefault="002529B0" w:rsidP="00E2331A">
          <w:pPr>
            <w:pStyle w:val="Footer"/>
            <w:rPr>
              <w:rFonts w:ascii="Gill Sans MT" w:hAnsi="Gill Sans MT"/>
              <w:b/>
              <w:sz w:val="16"/>
              <w:szCs w:val="20"/>
            </w:rPr>
          </w:pPr>
          <w:hyperlink r:id="rId5" w:history="1">
            <w:r w:rsidR="00E2331A" w:rsidRPr="00AC6B32">
              <w:rPr>
                <w:rStyle w:val="Hyperlink"/>
                <w:rFonts w:ascii="Gill Sans MT" w:hAnsi="Gill Sans MT"/>
                <w:b/>
                <w:color w:val="auto"/>
                <w:sz w:val="16"/>
                <w:szCs w:val="20"/>
              </w:rPr>
              <w:t>admin@buckfastleigh.devon.sch.uk</w:t>
            </w:r>
          </w:hyperlink>
        </w:p>
      </w:tc>
    </w:tr>
    <w:tr w:rsidR="00315AD1" w:rsidRPr="00E2331A" w14:paraId="771F1B92" w14:textId="77777777" w:rsidTr="00653A23">
      <w:trPr>
        <w:trHeight w:val="307"/>
        <w:jc w:val="right"/>
      </w:trPr>
      <w:tc>
        <w:tcPr>
          <w:tcW w:w="456" w:type="dxa"/>
          <w:vAlign w:val="center"/>
        </w:tcPr>
        <w:p w14:paraId="76247AAD" w14:textId="0B17511E" w:rsidR="00315AD1" w:rsidRPr="00E2331A" w:rsidRDefault="00E2331A" w:rsidP="00E2331A">
          <w:pPr>
            <w:pStyle w:val="Footer"/>
            <w:rPr>
              <w:rFonts w:ascii="Gill Sans MT" w:hAnsi="Gill Sans MT"/>
              <w:sz w:val="16"/>
              <w:szCs w:val="20"/>
            </w:rPr>
          </w:pPr>
          <w:r w:rsidRPr="00E2331A">
            <w:rPr>
              <w:noProof/>
              <w:sz w:val="16"/>
            </w:rPr>
            <w:drawing>
              <wp:inline distT="0" distB="0" distL="0" distR="0" wp14:anchorId="188F982F" wp14:editId="50820E18">
                <wp:extent cx="152400" cy="152400"/>
                <wp:effectExtent l="0" t="0" r="0" b="0"/>
                <wp:docPr id="6" name="Picture 6" descr="Image result for website symbol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Image result for website symbol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14:paraId="708345F1" w14:textId="4B02A653" w:rsidR="00315AD1" w:rsidRPr="00AC6B32" w:rsidRDefault="002529B0" w:rsidP="00E2331A">
          <w:pPr>
            <w:pStyle w:val="Footer"/>
            <w:rPr>
              <w:rFonts w:ascii="Gill Sans MT" w:hAnsi="Gill Sans MT"/>
              <w:b/>
              <w:sz w:val="16"/>
              <w:szCs w:val="20"/>
            </w:rPr>
          </w:pPr>
          <w:hyperlink r:id="rId7" w:history="1">
            <w:r w:rsidR="00E2331A" w:rsidRPr="00AC6B32">
              <w:rPr>
                <w:rStyle w:val="Hyperlink"/>
                <w:rFonts w:ascii="Gill Sans MT" w:hAnsi="Gill Sans MT"/>
                <w:b/>
                <w:color w:val="auto"/>
                <w:sz w:val="16"/>
                <w:szCs w:val="20"/>
              </w:rPr>
              <w:t>https://www.buckfastleigh.devon.sch.uk/</w:t>
            </w:r>
          </w:hyperlink>
          <w:r w:rsidR="00E2331A" w:rsidRPr="00AC6B32">
            <w:rPr>
              <w:rFonts w:ascii="Gill Sans MT" w:hAnsi="Gill Sans MT"/>
              <w:b/>
              <w:sz w:val="16"/>
              <w:szCs w:val="20"/>
            </w:rPr>
            <w:t xml:space="preserve"> </w:t>
          </w:r>
        </w:p>
      </w:tc>
    </w:tr>
  </w:tbl>
  <w:p w14:paraId="4C7775E7" w14:textId="133A675C" w:rsidR="00315AD1" w:rsidRPr="00134CB9" w:rsidRDefault="00AB1BDC" w:rsidP="00315AD1">
    <w:pPr>
      <w:pStyle w:val="Footer"/>
      <w:jc w:val="center"/>
      <w:rPr>
        <w:rFonts w:ascii="Verdana" w:hAnsi="Verdana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2A18DD8" wp14:editId="0D032E0E">
              <wp:simplePos x="0" y="0"/>
              <wp:positionH relativeFrom="column">
                <wp:posOffset>-462914</wp:posOffset>
              </wp:positionH>
              <wp:positionV relativeFrom="paragraph">
                <wp:posOffset>175260</wp:posOffset>
              </wp:positionV>
              <wp:extent cx="71628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153D1D" id="Straight Connector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3.8pt" to="527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315AD1" w:rsidRPr="00134CB9">
      <w:rPr>
        <w:rFonts w:ascii="Verdana" w:hAnsi="Verdana"/>
        <w:sz w:val="15"/>
        <w:szCs w:val="15"/>
      </w:rPr>
      <w:t xml:space="preserve"> </w:t>
    </w:r>
  </w:p>
  <w:p w14:paraId="0593DEE4" w14:textId="420E56D5" w:rsidR="006D2741" w:rsidRDefault="00315AD1" w:rsidP="00AB1BDC">
    <w:pPr>
      <w:pStyle w:val="Header"/>
      <w:tabs>
        <w:tab w:val="clear" w:pos="4153"/>
        <w:tab w:val="clear" w:pos="8306"/>
      </w:tabs>
    </w:pPr>
    <w:r>
      <w:tab/>
    </w:r>
    <w:r>
      <w:tab/>
    </w:r>
    <w:r w:rsidR="00AB1BDC">
      <w:tab/>
    </w:r>
    <w:r w:rsidR="00AB1BDC">
      <w:tab/>
    </w:r>
    <w:r w:rsidR="00AB1BDC">
      <w:tab/>
    </w:r>
    <w:r w:rsidR="00AB1BDC">
      <w:tab/>
    </w:r>
    <w:r w:rsidR="00AB1BDC">
      <w:tab/>
    </w:r>
    <w:r w:rsidR="00AB1B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" style="width:265.5pt;height:129pt;visibility:visible;mso-wrap-style:square" o:bullet="t">
        <v:imagedata r:id="rId1" o:title="logo"/>
      </v:shape>
    </w:pict>
  </w:numPicBullet>
  <w:abstractNum w:abstractNumId="0" w15:restartNumberingAfterBreak="0">
    <w:nsid w:val="24336395"/>
    <w:multiLevelType w:val="hybridMultilevel"/>
    <w:tmpl w:val="48E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83D39D1"/>
    <w:multiLevelType w:val="hybridMultilevel"/>
    <w:tmpl w:val="8DFE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3731"/>
    <w:multiLevelType w:val="hybridMultilevel"/>
    <w:tmpl w:val="9768D6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01C4D"/>
    <w:multiLevelType w:val="hybridMultilevel"/>
    <w:tmpl w:val="D826E72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D4"/>
    <w:rsid w:val="000052FC"/>
    <w:rsid w:val="00077D93"/>
    <w:rsid w:val="000917DD"/>
    <w:rsid w:val="001250BA"/>
    <w:rsid w:val="00134A3D"/>
    <w:rsid w:val="001721A2"/>
    <w:rsid w:val="001D46AC"/>
    <w:rsid w:val="001E2020"/>
    <w:rsid w:val="002153A3"/>
    <w:rsid w:val="002529B0"/>
    <w:rsid w:val="002950D8"/>
    <w:rsid w:val="00307514"/>
    <w:rsid w:val="00315AD1"/>
    <w:rsid w:val="00337E98"/>
    <w:rsid w:val="00356CE5"/>
    <w:rsid w:val="00376C39"/>
    <w:rsid w:val="00382BF4"/>
    <w:rsid w:val="0038459A"/>
    <w:rsid w:val="003A66D9"/>
    <w:rsid w:val="003E4A81"/>
    <w:rsid w:val="00406127"/>
    <w:rsid w:val="004101DC"/>
    <w:rsid w:val="00410E1B"/>
    <w:rsid w:val="004163EB"/>
    <w:rsid w:val="00437257"/>
    <w:rsid w:val="00446FCE"/>
    <w:rsid w:val="00447B2C"/>
    <w:rsid w:val="00487615"/>
    <w:rsid w:val="00496183"/>
    <w:rsid w:val="00496A6F"/>
    <w:rsid w:val="004B55A3"/>
    <w:rsid w:val="004C1DBD"/>
    <w:rsid w:val="004C3E97"/>
    <w:rsid w:val="00502BA9"/>
    <w:rsid w:val="00503F08"/>
    <w:rsid w:val="005061BD"/>
    <w:rsid w:val="005153FA"/>
    <w:rsid w:val="00515FD7"/>
    <w:rsid w:val="00535B9C"/>
    <w:rsid w:val="00537A84"/>
    <w:rsid w:val="00592C7E"/>
    <w:rsid w:val="005B0FD1"/>
    <w:rsid w:val="005E0802"/>
    <w:rsid w:val="005F4FFE"/>
    <w:rsid w:val="006009DD"/>
    <w:rsid w:val="0063498F"/>
    <w:rsid w:val="00642111"/>
    <w:rsid w:val="00653A23"/>
    <w:rsid w:val="00680187"/>
    <w:rsid w:val="006D2741"/>
    <w:rsid w:val="006D727C"/>
    <w:rsid w:val="007103E0"/>
    <w:rsid w:val="00711B95"/>
    <w:rsid w:val="00726349"/>
    <w:rsid w:val="00781C63"/>
    <w:rsid w:val="00786D02"/>
    <w:rsid w:val="007B33AE"/>
    <w:rsid w:val="00807D5A"/>
    <w:rsid w:val="008C4A12"/>
    <w:rsid w:val="008C4DE9"/>
    <w:rsid w:val="009014F4"/>
    <w:rsid w:val="0091185E"/>
    <w:rsid w:val="00930777"/>
    <w:rsid w:val="009939CB"/>
    <w:rsid w:val="009F6BF0"/>
    <w:rsid w:val="00A265D9"/>
    <w:rsid w:val="00A46EB6"/>
    <w:rsid w:val="00A64C8B"/>
    <w:rsid w:val="00A715BF"/>
    <w:rsid w:val="00AA0A54"/>
    <w:rsid w:val="00AB1BDC"/>
    <w:rsid w:val="00AB3288"/>
    <w:rsid w:val="00AB4E43"/>
    <w:rsid w:val="00AC5E7D"/>
    <w:rsid w:val="00AC6B32"/>
    <w:rsid w:val="00B2354A"/>
    <w:rsid w:val="00B4793F"/>
    <w:rsid w:val="00B70629"/>
    <w:rsid w:val="00B7216C"/>
    <w:rsid w:val="00B84222"/>
    <w:rsid w:val="00BD17C1"/>
    <w:rsid w:val="00BE54A2"/>
    <w:rsid w:val="00BF3FF6"/>
    <w:rsid w:val="00BF6326"/>
    <w:rsid w:val="00C16FC6"/>
    <w:rsid w:val="00C56176"/>
    <w:rsid w:val="00C83A45"/>
    <w:rsid w:val="00C92CF9"/>
    <w:rsid w:val="00CA48F3"/>
    <w:rsid w:val="00CE2D46"/>
    <w:rsid w:val="00CF5161"/>
    <w:rsid w:val="00D14809"/>
    <w:rsid w:val="00D246EB"/>
    <w:rsid w:val="00D50008"/>
    <w:rsid w:val="00D53BC9"/>
    <w:rsid w:val="00D55062"/>
    <w:rsid w:val="00D630A9"/>
    <w:rsid w:val="00D76241"/>
    <w:rsid w:val="00D80FD4"/>
    <w:rsid w:val="00D82FC0"/>
    <w:rsid w:val="00D94A95"/>
    <w:rsid w:val="00DA1734"/>
    <w:rsid w:val="00DA17E4"/>
    <w:rsid w:val="00DB4743"/>
    <w:rsid w:val="00DE6C44"/>
    <w:rsid w:val="00E04B81"/>
    <w:rsid w:val="00E2331A"/>
    <w:rsid w:val="00E237D0"/>
    <w:rsid w:val="00E6417B"/>
    <w:rsid w:val="00E70A24"/>
    <w:rsid w:val="00E746E3"/>
    <w:rsid w:val="00E96EFE"/>
    <w:rsid w:val="00EA6B51"/>
    <w:rsid w:val="00EC5EC2"/>
    <w:rsid w:val="00F13D98"/>
    <w:rsid w:val="00F22B90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A5854"/>
  <w15:chartTrackingRefBased/>
  <w15:docId w15:val="{1CA49859-AD63-432A-BB72-07E31364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66D9"/>
    <w:pPr>
      <w:keepNext/>
      <w:jc w:val="center"/>
      <w:outlineLvl w:val="0"/>
    </w:pPr>
    <w:rPr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2B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A66D9"/>
    <w:rPr>
      <w:b/>
      <w:u w:val="single"/>
      <w:lang w:eastAsia="en-US"/>
    </w:rPr>
  </w:style>
  <w:style w:type="character" w:styleId="Hyperlink">
    <w:name w:val="Hyperlink"/>
    <w:rsid w:val="00D762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185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185E"/>
    <w:rPr>
      <w:sz w:val="24"/>
      <w:szCs w:val="24"/>
    </w:rPr>
  </w:style>
  <w:style w:type="table" w:styleId="TableGrid">
    <w:name w:val="Table Grid"/>
    <w:basedOn w:val="TableNormal"/>
    <w:uiPriority w:val="39"/>
    <w:rsid w:val="0031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buckfastleigh.devon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buckfastleigh.devon.sch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admin@buckfastleigh.devon.sch.uk" TargetMode="External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6992E05E4AC4F863BAA74F685B41C" ma:contentTypeVersion="10" ma:contentTypeDescription="Create a new document." ma:contentTypeScope="" ma:versionID="8467b8c84d76a2d05af384ddcf038c16">
  <xsd:schema xmlns:xsd="http://www.w3.org/2001/XMLSchema" xmlns:xs="http://www.w3.org/2001/XMLSchema" xmlns:p="http://schemas.microsoft.com/office/2006/metadata/properties" xmlns:ns3="be8631a1-b72a-4657-8c15-174f39b2b4b7" targetNamespace="http://schemas.microsoft.com/office/2006/metadata/properties" ma:root="true" ma:fieldsID="a838987055167d2754d98916d3d8d10c" ns3:_="">
    <xsd:import namespace="be8631a1-b72a-4657-8c15-174f39b2b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31a1-b72a-4657-8c15-174f39b2b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23856-02B2-4E58-9A95-47F7FAACC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3F32C-782F-4614-8F08-CF8405CF6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631a1-b72a-4657-8c15-174f39b2b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CE2D4-ED9C-4D68-8C2C-13F273174B43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be8631a1-b72a-4657-8c15-174f39b2b4b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15/5/09</vt:lpstr>
    </vt:vector>
  </TitlesOfParts>
  <Company> </Company>
  <LinksUpToDate>false</LinksUpToDate>
  <CharactersWithSpaces>1860</CharactersWithSpaces>
  <SharedDoc>false</SharedDoc>
  <HLinks>
    <vt:vector size="6" baseType="variant"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http://www.ace-ed.org.uk/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15/5/09</dc:title>
  <dc:subject/>
  <dc:creator>Mark Pritchard</dc:creator>
  <cp:keywords/>
  <dc:description/>
  <cp:lastModifiedBy>Eddie Brown</cp:lastModifiedBy>
  <cp:revision>6</cp:revision>
  <cp:lastPrinted>2018-03-06T11:46:00Z</cp:lastPrinted>
  <dcterms:created xsi:type="dcterms:W3CDTF">2020-03-25T15:20:00Z</dcterms:created>
  <dcterms:modified xsi:type="dcterms:W3CDTF">2020-03-26T10:51:00Z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0x0101005316992E05E4AC4F863BAA74F685B41C</vt:lpwstr>
  </property>
</Properties>
</file>